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76695E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AF73FB" w:rsidRPr="00AF73FB" w:rsidRDefault="00AF73FB" w:rsidP="00AF73FB">
            <w:pPr>
              <w:tabs>
                <w:tab w:val="left" w:pos="646"/>
              </w:tabs>
              <w:jc w:val="center"/>
              <w:rPr>
                <w:b/>
              </w:rPr>
            </w:pPr>
            <w:r w:rsidRPr="00AF73FB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санатория «</w:t>
            </w:r>
            <w:proofErr w:type="spellStart"/>
            <w:proofErr w:type="gramStart"/>
            <w:r w:rsidRPr="00AF73FB">
              <w:rPr>
                <w:b/>
              </w:rPr>
              <w:t>Ай-Петри</w:t>
            </w:r>
            <w:proofErr w:type="spellEnd"/>
            <w:proofErr w:type="gramEnd"/>
            <w:r w:rsidRPr="00AF73FB">
              <w:rPr>
                <w:b/>
              </w:rPr>
              <w:t>» г. Ялта</w:t>
            </w:r>
          </w:p>
          <w:p w:rsidR="00AF73FB" w:rsidRPr="00AF73FB" w:rsidRDefault="00AF73FB" w:rsidP="00AF73FB">
            <w:pPr>
              <w:tabs>
                <w:tab w:val="left" w:pos="646"/>
              </w:tabs>
              <w:jc w:val="center"/>
              <w:rPr>
                <w:b/>
              </w:rPr>
            </w:pPr>
            <w:r w:rsidRPr="00AF73FB">
              <w:rPr>
                <w:b/>
              </w:rPr>
              <w:t>площадью основания</w:t>
            </w:r>
          </w:p>
          <w:p w:rsidR="00F626AC" w:rsidRPr="00AD29CF" w:rsidRDefault="00AF73FB" w:rsidP="00AF73FB">
            <w:pPr>
              <w:tabs>
                <w:tab w:val="left" w:pos="646"/>
              </w:tabs>
              <w:jc w:val="center"/>
            </w:pPr>
            <w:r w:rsidRPr="00AF73FB">
              <w:rPr>
                <w:b/>
              </w:rPr>
              <w:t>8059,60 кв. м, кадастровый номер 90:00:000000:246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AF73FB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51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694</w:t>
            </w:r>
            <w:r w:rsidR="00F626AC" w:rsidRPr="00F626AC">
              <w:rPr>
                <w:b/>
                <w:u w:val="single"/>
              </w:rPr>
              <w:t xml:space="preserve"> </w:t>
            </w:r>
            <w:r w:rsidR="00AF04D1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50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76695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76695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B5F89-4E83-4564-9E5D-5B3442FAA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1361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2024-09-27T11:32:00Z</dcterms:created>
  <dcterms:modified xsi:type="dcterms:W3CDTF">2024-09-27T11:33:00Z</dcterms:modified>
</cp:coreProperties>
</file>